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89A" w:rsidRPr="001D00D2" w:rsidRDefault="0066189A" w:rsidP="00FC1875">
      <w:pPr>
        <w:jc w:val="center"/>
        <w:rPr>
          <w:b/>
          <w:bCs/>
          <w:sz w:val="32"/>
          <w:szCs w:val="32"/>
          <w:lang w:val="ru-RU" w:eastAsia="bg-BG"/>
        </w:rPr>
      </w:pPr>
      <w:r w:rsidRPr="001D00D2">
        <w:rPr>
          <w:b/>
          <w:bCs/>
          <w:sz w:val="32"/>
          <w:szCs w:val="32"/>
          <w:lang w:val="ru-RU" w:eastAsia="bg-BG"/>
        </w:rPr>
        <w:t>СЪОБЩЕНИЕ</w:t>
      </w:r>
    </w:p>
    <w:p w:rsidR="0066189A" w:rsidRDefault="0066189A" w:rsidP="00FC1875">
      <w:pPr>
        <w:jc w:val="both"/>
        <w:rPr>
          <w:lang w:val="bg-BG" w:eastAsia="bg-BG"/>
        </w:rPr>
      </w:pPr>
    </w:p>
    <w:p w:rsidR="0066189A" w:rsidRPr="002C79CC" w:rsidRDefault="0066189A" w:rsidP="00FC1875">
      <w:pPr>
        <w:jc w:val="both"/>
        <w:rPr>
          <w:lang w:val="bg-BG" w:eastAsia="bg-BG"/>
        </w:rPr>
      </w:pPr>
    </w:p>
    <w:p w:rsidR="0066189A" w:rsidRDefault="0066189A" w:rsidP="00FC1875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bCs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bCs/>
          <w:lang w:val="bg-BG" w:eastAsia="bg-BG"/>
        </w:rPr>
        <w:t>Заповед №</w:t>
      </w:r>
      <w:r w:rsidR="00E04AFA">
        <w:rPr>
          <w:b/>
          <w:bCs/>
          <w:lang w:val="ru-RU" w:eastAsia="bg-BG"/>
        </w:rPr>
        <w:t xml:space="preserve"> 1178 от 2</w:t>
      </w:r>
      <w:r w:rsidR="00C9154C">
        <w:rPr>
          <w:b/>
          <w:bCs/>
          <w:lang w:val="ru-RU" w:eastAsia="bg-BG"/>
        </w:rPr>
        <w:t>2.11</w:t>
      </w:r>
      <w:r w:rsidR="00FC04DA">
        <w:rPr>
          <w:b/>
          <w:bCs/>
          <w:lang w:val="bg-BG" w:eastAsia="bg-BG"/>
        </w:rPr>
        <w:t>.2022г</w:t>
      </w:r>
      <w:r w:rsidR="001118D6">
        <w:rPr>
          <w:b/>
          <w:bCs/>
          <w:lang w:val="bg-BG" w:eastAsia="bg-BG"/>
        </w:rPr>
        <w:t>. на кмета на о</w:t>
      </w:r>
      <w:r w:rsidRPr="00844081">
        <w:rPr>
          <w:b/>
          <w:bCs/>
          <w:lang w:val="bg-BG" w:eastAsia="bg-BG"/>
        </w:rPr>
        <w:t>бщина Севлиево е разрешено:</w:t>
      </w:r>
    </w:p>
    <w:p w:rsidR="0066189A" w:rsidRDefault="0066189A" w:rsidP="00FC1875">
      <w:pPr>
        <w:jc w:val="both"/>
        <w:rPr>
          <w:lang w:val="bg-BG" w:eastAsia="bg-BG"/>
        </w:rPr>
      </w:pPr>
    </w:p>
    <w:p w:rsidR="00E04AFA" w:rsidRPr="00E04AFA" w:rsidRDefault="00E04AFA" w:rsidP="00E04AFA">
      <w:pPr>
        <w:ind w:right="-1" w:firstLine="708"/>
        <w:jc w:val="both"/>
        <w:rPr>
          <w:lang w:val="bg-BG"/>
        </w:rPr>
      </w:pPr>
      <w:r w:rsidRPr="00E04AFA">
        <w:rPr>
          <w:b/>
          <w:lang w:val="bg-BG"/>
        </w:rPr>
        <w:t>Изработването на Подробен устройствен план – план за регулация и застрояване /ПУП-ПРЗ/</w:t>
      </w:r>
      <w:r w:rsidRPr="00E04AFA">
        <w:rPr>
          <w:lang w:val="bg-BG"/>
        </w:rPr>
        <w:t xml:space="preserve"> за промяна на вътрешна регулационна линия между УПИ </w:t>
      </w:r>
      <w:r w:rsidRPr="00E04AFA">
        <w:t>VII</w:t>
      </w:r>
      <w:r w:rsidRPr="00E04AFA">
        <w:rPr>
          <w:lang w:val="bg-BG"/>
        </w:rPr>
        <w:t xml:space="preserve">-167 и УПИ </w:t>
      </w:r>
      <w:r w:rsidRPr="00E04AFA">
        <w:t>XIX</w:t>
      </w:r>
      <w:r w:rsidRPr="00E04AFA">
        <w:rPr>
          <w:lang w:val="bg-BG"/>
        </w:rPr>
        <w:t>-171, кв. 23 по плана на с. Душево, Община Севлиево, съгласно предварителен договор, сключен на основание чл. 15, ал. 3 от ЗУТ на 02.11.2021 год.</w:t>
      </w:r>
    </w:p>
    <w:p w:rsidR="00E04AFA" w:rsidRPr="00E04AFA" w:rsidRDefault="00E04AFA" w:rsidP="00E04AFA">
      <w:pPr>
        <w:ind w:right="-1"/>
        <w:jc w:val="both"/>
        <w:rPr>
          <w:lang w:val="bg-BG"/>
        </w:rPr>
      </w:pPr>
      <w:r w:rsidRPr="00E04AFA">
        <w:rPr>
          <w:lang w:val="bg-BG"/>
        </w:rPr>
        <w:t>Площите на урегулираните поземлени имоти преди предложената промяна са:</w:t>
      </w:r>
    </w:p>
    <w:p w:rsidR="00E04AFA" w:rsidRPr="00E04AFA" w:rsidRDefault="00E04AFA" w:rsidP="00E04AFA">
      <w:pPr>
        <w:numPr>
          <w:ilvl w:val="0"/>
          <w:numId w:val="4"/>
        </w:numPr>
        <w:ind w:right="-1"/>
        <w:jc w:val="both"/>
        <w:rPr>
          <w:lang w:val="bg-BG"/>
        </w:rPr>
      </w:pPr>
      <w:r w:rsidRPr="00E04AFA">
        <w:rPr>
          <w:lang w:val="bg-BG"/>
        </w:rPr>
        <w:t xml:space="preserve">УПИ </w:t>
      </w:r>
      <w:r w:rsidRPr="00E04AFA">
        <w:t>VII</w:t>
      </w:r>
      <w:r w:rsidRPr="00E04AFA">
        <w:rPr>
          <w:lang w:val="bg-BG"/>
        </w:rPr>
        <w:t xml:space="preserve">-167, кв. 23 – 688 </w:t>
      </w:r>
      <w:proofErr w:type="spellStart"/>
      <w:r w:rsidRPr="00E04AFA">
        <w:rPr>
          <w:lang w:val="bg-BG"/>
        </w:rPr>
        <w:t>кв.м</w:t>
      </w:r>
      <w:proofErr w:type="spellEnd"/>
      <w:r w:rsidRPr="00E04AFA">
        <w:rPr>
          <w:lang w:val="bg-BG"/>
        </w:rPr>
        <w:t>.;</w:t>
      </w:r>
    </w:p>
    <w:p w:rsidR="00E04AFA" w:rsidRPr="00E04AFA" w:rsidRDefault="00E04AFA" w:rsidP="00E04AFA">
      <w:pPr>
        <w:numPr>
          <w:ilvl w:val="0"/>
          <w:numId w:val="4"/>
        </w:numPr>
        <w:ind w:right="-1"/>
        <w:jc w:val="both"/>
        <w:rPr>
          <w:lang w:val="bg-BG"/>
        </w:rPr>
      </w:pPr>
      <w:r w:rsidRPr="00E04AFA">
        <w:rPr>
          <w:lang w:val="bg-BG"/>
        </w:rPr>
        <w:t xml:space="preserve">УПИ </w:t>
      </w:r>
      <w:r w:rsidRPr="00E04AFA">
        <w:t>XIX</w:t>
      </w:r>
      <w:r w:rsidRPr="00E04AFA">
        <w:rPr>
          <w:lang w:val="bg-BG"/>
        </w:rPr>
        <w:t xml:space="preserve">-171, кв. 23 – 1481 </w:t>
      </w:r>
      <w:proofErr w:type="spellStart"/>
      <w:r w:rsidRPr="00E04AFA">
        <w:rPr>
          <w:lang w:val="bg-BG"/>
        </w:rPr>
        <w:t>кв.м</w:t>
      </w:r>
      <w:proofErr w:type="spellEnd"/>
      <w:r w:rsidRPr="00E04AFA">
        <w:rPr>
          <w:lang w:val="bg-BG"/>
        </w:rPr>
        <w:t>.</w:t>
      </w:r>
    </w:p>
    <w:p w:rsidR="00E04AFA" w:rsidRPr="00E04AFA" w:rsidRDefault="00E04AFA" w:rsidP="00E04AFA">
      <w:pPr>
        <w:ind w:right="-1"/>
        <w:jc w:val="both"/>
        <w:rPr>
          <w:lang w:val="bg-BG"/>
        </w:rPr>
      </w:pPr>
      <w:r w:rsidRPr="00E04AFA">
        <w:rPr>
          <w:lang w:val="bg-BG"/>
        </w:rPr>
        <w:t>Площите на урегулираните поземлени имоти след предложената промяна са:</w:t>
      </w:r>
    </w:p>
    <w:p w:rsidR="00E04AFA" w:rsidRPr="00E04AFA" w:rsidRDefault="00E04AFA" w:rsidP="00E04AFA">
      <w:pPr>
        <w:numPr>
          <w:ilvl w:val="0"/>
          <w:numId w:val="4"/>
        </w:numPr>
        <w:ind w:right="-1"/>
        <w:jc w:val="both"/>
        <w:rPr>
          <w:lang w:val="bg-BG"/>
        </w:rPr>
      </w:pPr>
      <w:r w:rsidRPr="00E04AFA">
        <w:rPr>
          <w:lang w:val="bg-BG"/>
        </w:rPr>
        <w:t xml:space="preserve">УПИ </w:t>
      </w:r>
      <w:r w:rsidRPr="00E04AFA">
        <w:t>VII</w:t>
      </w:r>
      <w:r w:rsidRPr="00E04AFA">
        <w:rPr>
          <w:lang w:val="bg-BG"/>
        </w:rPr>
        <w:t xml:space="preserve">-167-нов, кв. 23 – 1209 </w:t>
      </w:r>
      <w:proofErr w:type="spellStart"/>
      <w:r w:rsidRPr="00E04AFA">
        <w:rPr>
          <w:lang w:val="bg-BG"/>
        </w:rPr>
        <w:t>кв.м</w:t>
      </w:r>
      <w:proofErr w:type="spellEnd"/>
      <w:r w:rsidRPr="00E04AFA">
        <w:rPr>
          <w:lang w:val="bg-BG"/>
        </w:rPr>
        <w:t>.;</w:t>
      </w:r>
    </w:p>
    <w:p w:rsidR="00E04AFA" w:rsidRPr="00E04AFA" w:rsidRDefault="00E04AFA" w:rsidP="00E04AFA">
      <w:pPr>
        <w:numPr>
          <w:ilvl w:val="0"/>
          <w:numId w:val="4"/>
        </w:numPr>
        <w:ind w:right="-1"/>
        <w:jc w:val="both"/>
        <w:rPr>
          <w:lang w:val="bg-BG"/>
        </w:rPr>
      </w:pPr>
      <w:r w:rsidRPr="00E04AFA">
        <w:rPr>
          <w:lang w:val="bg-BG"/>
        </w:rPr>
        <w:t xml:space="preserve">УПИ </w:t>
      </w:r>
      <w:r w:rsidRPr="00E04AFA">
        <w:t>XIX</w:t>
      </w:r>
      <w:r w:rsidRPr="00E04AFA">
        <w:rPr>
          <w:lang w:val="bg-BG"/>
        </w:rPr>
        <w:t xml:space="preserve">-171-нов, кв. 23 – 961 </w:t>
      </w:r>
      <w:proofErr w:type="spellStart"/>
      <w:r w:rsidRPr="00E04AFA">
        <w:rPr>
          <w:lang w:val="bg-BG"/>
        </w:rPr>
        <w:t>кв.м</w:t>
      </w:r>
      <w:proofErr w:type="spellEnd"/>
      <w:r w:rsidRPr="00E04AFA">
        <w:rPr>
          <w:lang w:val="bg-BG"/>
        </w:rPr>
        <w:t>.</w:t>
      </w:r>
    </w:p>
    <w:p w:rsidR="00E04AFA" w:rsidRPr="00E04AFA" w:rsidRDefault="00E04AFA" w:rsidP="00E04AFA">
      <w:pPr>
        <w:ind w:right="-1" w:firstLine="720"/>
        <w:jc w:val="both"/>
        <w:rPr>
          <w:lang w:val="bg-BG"/>
        </w:rPr>
      </w:pPr>
      <w:r w:rsidRPr="00E04AFA">
        <w:rPr>
          <w:lang w:val="bg-BG"/>
        </w:rPr>
        <w:t xml:space="preserve">Със </w:t>
      </w:r>
      <w:proofErr w:type="spellStart"/>
      <w:r w:rsidRPr="00E04AFA">
        <w:rPr>
          <w:lang w:val="bg-BG"/>
        </w:rPr>
        <w:t>застроителната</w:t>
      </w:r>
      <w:proofErr w:type="spellEnd"/>
      <w:r w:rsidRPr="00E04AFA">
        <w:rPr>
          <w:lang w:val="bg-BG"/>
        </w:rPr>
        <w:t xml:space="preserve"> съставка на плана за УПИ </w:t>
      </w:r>
      <w:r w:rsidRPr="00E04AFA">
        <w:t>VII</w:t>
      </w:r>
      <w:r w:rsidRPr="00E04AFA">
        <w:rPr>
          <w:lang w:val="bg-BG"/>
        </w:rPr>
        <w:t xml:space="preserve">-167 и УПИ </w:t>
      </w:r>
      <w:r w:rsidRPr="00E04AFA">
        <w:t>XIX</w:t>
      </w:r>
      <w:r w:rsidRPr="00E04AFA">
        <w:rPr>
          <w:lang w:val="bg-BG"/>
        </w:rPr>
        <w:t>-171, кв. 23 по плана на с. Душево, Община Севлиево да се установи устройствена зона „</w:t>
      </w:r>
      <w:proofErr w:type="spellStart"/>
      <w:r w:rsidRPr="00E04AFA">
        <w:rPr>
          <w:lang w:val="bg-BG"/>
        </w:rPr>
        <w:t>Жм</w:t>
      </w:r>
      <w:proofErr w:type="spellEnd"/>
      <w:r w:rsidRPr="00E04AFA">
        <w:rPr>
          <w:lang w:val="bg-BG"/>
        </w:rPr>
        <w:t>“ – за жилищно строителство – при следните устройствени показатели:</w:t>
      </w:r>
    </w:p>
    <w:p w:rsidR="00E04AFA" w:rsidRPr="00E04AFA" w:rsidRDefault="00E04AFA" w:rsidP="00E04AFA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E04AFA">
        <w:rPr>
          <w:lang w:val="bg-BG"/>
        </w:rPr>
        <w:t xml:space="preserve"> </w:t>
      </w:r>
      <w:r w:rsidRPr="00E04AFA">
        <w:rPr>
          <w:b/>
          <w:lang w:val="bg-BG"/>
        </w:rPr>
        <w:t>Начин на застрояване</w:t>
      </w:r>
      <w:r w:rsidRPr="00E04AFA">
        <w:rPr>
          <w:lang w:val="bg-BG"/>
        </w:rPr>
        <w:t xml:space="preserve"> – свободно;</w:t>
      </w:r>
    </w:p>
    <w:p w:rsidR="00E04AFA" w:rsidRPr="00E04AFA" w:rsidRDefault="00E04AFA" w:rsidP="00E04AFA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E04AFA">
        <w:rPr>
          <w:b/>
          <w:lang w:val="bg-BG"/>
        </w:rPr>
        <w:t>Характер на застрояване</w:t>
      </w:r>
      <w:r w:rsidRPr="00E04AFA">
        <w:rPr>
          <w:lang w:val="bg-BG"/>
        </w:rPr>
        <w:t xml:space="preserve"> –  ниско – с височина до 10 м.;</w:t>
      </w:r>
    </w:p>
    <w:p w:rsidR="00E04AFA" w:rsidRPr="00E04AFA" w:rsidRDefault="00E04AFA" w:rsidP="00E04AFA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E04AFA">
        <w:rPr>
          <w:b/>
          <w:lang w:val="bg-BG"/>
        </w:rPr>
        <w:t>Максимална плътност на застрояване</w:t>
      </w:r>
      <w:r w:rsidRPr="00E04AFA">
        <w:rPr>
          <w:lang w:val="bg-BG"/>
        </w:rPr>
        <w:t xml:space="preserve"> – 60%;</w:t>
      </w:r>
    </w:p>
    <w:p w:rsidR="00E04AFA" w:rsidRPr="00E04AFA" w:rsidRDefault="00E04AFA" w:rsidP="00E04AFA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E04AFA">
        <w:rPr>
          <w:b/>
          <w:lang w:val="bg-BG"/>
        </w:rPr>
        <w:t>Максимална интензивност на застрояване</w:t>
      </w:r>
      <w:r w:rsidRPr="00E04AFA">
        <w:rPr>
          <w:lang w:val="bg-BG"/>
        </w:rPr>
        <w:t xml:space="preserve"> – до 1.2;</w:t>
      </w:r>
    </w:p>
    <w:p w:rsidR="00E04AFA" w:rsidRPr="00E04AFA" w:rsidRDefault="00E04AFA" w:rsidP="00E04AFA">
      <w:pPr>
        <w:numPr>
          <w:ilvl w:val="0"/>
          <w:numId w:val="2"/>
        </w:numPr>
        <w:ind w:right="-1"/>
        <w:jc w:val="both"/>
        <w:rPr>
          <w:b/>
          <w:lang w:val="bg-BG"/>
        </w:rPr>
      </w:pPr>
      <w:r w:rsidRPr="00E04AFA">
        <w:rPr>
          <w:b/>
          <w:lang w:val="bg-BG"/>
        </w:rPr>
        <w:t>Минимална озеленена площ</w:t>
      </w:r>
      <w:r w:rsidRPr="00E04AFA">
        <w:rPr>
          <w:lang w:val="bg-BG"/>
        </w:rPr>
        <w:t xml:space="preserve"> – минимум 40%.</w:t>
      </w:r>
    </w:p>
    <w:p w:rsidR="0066189A" w:rsidRDefault="0066189A" w:rsidP="001118D6">
      <w:pPr>
        <w:ind w:right="-1" w:firstLine="709"/>
        <w:jc w:val="both"/>
        <w:rPr>
          <w:color w:val="000000"/>
          <w:lang w:val="bg-BG"/>
        </w:rPr>
      </w:pPr>
    </w:p>
    <w:p w:rsidR="0066189A" w:rsidRDefault="0066189A" w:rsidP="00FC1875">
      <w:pPr>
        <w:ind w:firstLine="851"/>
        <w:jc w:val="both"/>
        <w:rPr>
          <w:color w:val="000000"/>
          <w:lang w:val="bg-BG"/>
        </w:rPr>
      </w:pPr>
      <w:r>
        <w:rPr>
          <w:lang w:val="bg-BG"/>
        </w:rPr>
        <w:t>Със заповедта е</w:t>
      </w:r>
      <w:r w:rsidRPr="00B108AA">
        <w:rPr>
          <w:lang w:val="bg-BG"/>
        </w:rPr>
        <w:t xml:space="preserve"> одобрено </w:t>
      </w:r>
      <w:r>
        <w:rPr>
          <w:lang w:val="bg-BG"/>
        </w:rPr>
        <w:t>представеното от Възложителя З</w:t>
      </w:r>
      <w:r w:rsidRPr="00B108AA">
        <w:rPr>
          <w:lang w:val="bg-BG"/>
        </w:rPr>
        <w:t>адание</w:t>
      </w:r>
      <w:r w:rsidRPr="00B108AA">
        <w:rPr>
          <w:lang w:val="ru-RU"/>
        </w:rPr>
        <w:t xml:space="preserve"> </w:t>
      </w:r>
      <w:r w:rsidRPr="001D00D2">
        <w:rPr>
          <w:lang w:val="ru-RU"/>
        </w:rPr>
        <w:t>по чл.125</w:t>
      </w:r>
      <w:r w:rsidRPr="00B108AA">
        <w:rPr>
          <w:lang w:val="bg-BG"/>
        </w:rPr>
        <w:t xml:space="preserve"> </w:t>
      </w:r>
      <w:r w:rsidRPr="001D00D2">
        <w:rPr>
          <w:lang w:val="ru-RU"/>
        </w:rPr>
        <w:t>от ЗУТ</w:t>
      </w:r>
      <w:r w:rsidRPr="00B108AA">
        <w:rPr>
          <w:color w:val="000000"/>
          <w:lang w:val="bg-BG"/>
        </w:rPr>
        <w:t>.</w:t>
      </w:r>
    </w:p>
    <w:p w:rsidR="0066189A" w:rsidRDefault="0066189A" w:rsidP="00FC1875">
      <w:pPr>
        <w:ind w:firstLine="851"/>
        <w:jc w:val="both"/>
        <w:rPr>
          <w:b/>
          <w:bCs/>
          <w:color w:val="000000"/>
          <w:lang w:val="bg-BG"/>
        </w:rPr>
      </w:pPr>
    </w:p>
    <w:p w:rsidR="0066189A" w:rsidRDefault="0066189A" w:rsidP="00714095">
      <w:pPr>
        <w:ind w:right="-1" w:firstLine="851"/>
        <w:jc w:val="both"/>
        <w:rPr>
          <w:b/>
          <w:bCs/>
          <w:lang w:val="bg-BG"/>
        </w:rPr>
      </w:pPr>
      <w:r w:rsidRPr="002F1280">
        <w:rPr>
          <w:b/>
          <w:bCs/>
          <w:color w:val="000000"/>
          <w:lang w:val="bg-BG"/>
        </w:rPr>
        <w:t>Обхват на устройствения проект</w:t>
      </w:r>
      <w:r w:rsidRPr="001D00D2">
        <w:rPr>
          <w:color w:val="000000"/>
          <w:lang w:val="bg-BG"/>
        </w:rPr>
        <w:t xml:space="preserve">: </w:t>
      </w:r>
      <w:r w:rsidR="00E04AFA" w:rsidRPr="00E04AFA">
        <w:rPr>
          <w:b/>
          <w:bCs/>
          <w:lang w:val="bg-BG"/>
        </w:rPr>
        <w:t xml:space="preserve">УПИ </w:t>
      </w:r>
      <w:r w:rsidR="00E04AFA" w:rsidRPr="00E04AFA">
        <w:rPr>
          <w:b/>
          <w:bCs/>
        </w:rPr>
        <w:t>VII</w:t>
      </w:r>
      <w:r w:rsidR="00E04AFA" w:rsidRPr="00E04AFA">
        <w:rPr>
          <w:b/>
          <w:bCs/>
          <w:lang w:val="bg-BG"/>
        </w:rPr>
        <w:t xml:space="preserve">-167 и УПИ </w:t>
      </w:r>
      <w:r w:rsidR="00E04AFA" w:rsidRPr="00E04AFA">
        <w:rPr>
          <w:b/>
          <w:bCs/>
        </w:rPr>
        <w:t>XIX</w:t>
      </w:r>
      <w:r w:rsidR="00E04AFA" w:rsidRPr="00E04AFA">
        <w:rPr>
          <w:b/>
          <w:bCs/>
          <w:lang w:val="bg-BG"/>
        </w:rPr>
        <w:t>-171, кв. 23 по плана на с. Душево, Община Севлиево</w:t>
      </w:r>
      <w:r w:rsidR="00714095" w:rsidRPr="00714095">
        <w:rPr>
          <w:b/>
          <w:bCs/>
          <w:lang w:val="bg-BG"/>
        </w:rPr>
        <w:t>.</w:t>
      </w:r>
    </w:p>
    <w:p w:rsidR="006A205D" w:rsidRPr="006A205D" w:rsidRDefault="006A205D" w:rsidP="006A205D">
      <w:pPr>
        <w:ind w:right="-1" w:firstLine="851"/>
        <w:jc w:val="both"/>
        <w:rPr>
          <w:b/>
          <w:bCs/>
          <w:lang w:val="bg-BG"/>
        </w:rPr>
      </w:pPr>
    </w:p>
    <w:p w:rsidR="0066189A" w:rsidRPr="002F1280" w:rsidRDefault="0066189A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:rsidR="0066189A" w:rsidRDefault="0066189A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:rsidR="0066189A" w:rsidRPr="002F1280" w:rsidRDefault="0066189A" w:rsidP="00FC1875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 w:rsidR="00E04AFA">
        <w:rPr>
          <w:lang w:val="bg-BG" w:eastAsia="bg-BG"/>
        </w:rPr>
        <w:t>ъобщението е поставено на 2</w:t>
      </w:r>
      <w:bookmarkStart w:id="0" w:name="_GoBack"/>
      <w:bookmarkEnd w:id="0"/>
      <w:r w:rsidR="00C9154C">
        <w:rPr>
          <w:lang w:val="bg-BG" w:eastAsia="bg-BG"/>
        </w:rPr>
        <w:t>3.11</w:t>
      </w:r>
      <w:r>
        <w:rPr>
          <w:lang w:val="bg-BG" w:eastAsia="bg-BG"/>
        </w:rPr>
        <w:t>.202</w:t>
      </w:r>
      <w:r w:rsidR="00FC04DA">
        <w:rPr>
          <w:lang w:val="ru-RU" w:eastAsia="bg-BG"/>
        </w:rPr>
        <w:t>2</w:t>
      </w:r>
      <w:r w:rsidR="006A205D">
        <w:rPr>
          <w:lang w:val="ru-RU" w:eastAsia="bg-BG"/>
        </w:rPr>
        <w:t xml:space="preserve"> </w:t>
      </w:r>
      <w:r w:rsidRPr="000A4686">
        <w:rPr>
          <w:lang w:val="bg-BG" w:eastAsia="bg-BG"/>
        </w:rPr>
        <w:t xml:space="preserve">г. на таблото за обявления в „Център за </w:t>
      </w:r>
      <w:r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bCs/>
          <w:lang w:val="bg-BG" w:eastAsia="bg-BG"/>
        </w:rPr>
        <w:t>.</w:t>
      </w:r>
    </w:p>
    <w:p w:rsidR="0066189A" w:rsidRPr="001D00D2" w:rsidRDefault="0066189A">
      <w:pPr>
        <w:rPr>
          <w:lang w:val="ru-RU"/>
        </w:rPr>
      </w:pPr>
    </w:p>
    <w:sectPr w:rsidR="0066189A" w:rsidRPr="001D00D2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174" w:rsidRDefault="00194174">
      <w:r>
        <w:separator/>
      </w:r>
    </w:p>
  </w:endnote>
  <w:endnote w:type="continuationSeparator" w:id="0">
    <w:p w:rsidR="00194174" w:rsidRDefault="00194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89A" w:rsidRDefault="00F35F17">
    <w:pPr>
      <w:pStyle w:val="a6"/>
      <w:rPr>
        <w:b/>
        <w:bCs/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08C915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189A" w:rsidRDefault="00F35F17">
                          <w:pPr>
                            <w:rPr>
                              <w:b/>
                              <w:bCs/>
                              <w:lang w:val="bg-BG"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920115" cy="605790"/>
                                <wp:effectExtent l="0" t="0" r="0" b="3810"/>
                                <wp:docPr id="5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Картина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20115" cy="6057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66189A" w:rsidRDefault="0066189A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66189A" w:rsidRDefault="00F35F17">
                    <w:pPr>
                      <w:rPr>
                        <w:b/>
                        <w:bCs/>
                        <w:lang w:val="bg-BG"/>
                      </w:rPr>
                    </w:pPr>
                    <w:r>
                      <w:rPr>
                        <w:b/>
                        <w:bCs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920115" cy="605790"/>
                          <wp:effectExtent l="0" t="0" r="0" b="3810"/>
                          <wp:docPr id="5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Картина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20115" cy="6057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6189A" w:rsidRDefault="0066189A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66189A">
      <w:rPr>
        <w:b/>
        <w:bCs/>
        <w:lang w:val="ru-RU"/>
      </w:rPr>
      <w:t xml:space="preserve">                                                             </w:t>
    </w:r>
  </w:p>
  <w:p w:rsidR="0066189A" w:rsidRDefault="0066189A">
    <w:pPr>
      <w:pStyle w:val="a6"/>
      <w:rPr>
        <w:sz w:val="22"/>
        <w:szCs w:val="22"/>
        <w:lang w:val="ru-RU"/>
      </w:rPr>
    </w:pPr>
    <w:r>
      <w:rPr>
        <w:b/>
        <w:bCs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bCs/>
        <w:lang w:val="ru-RU"/>
      </w:rPr>
      <w:t xml:space="preserve">      </w:t>
    </w:r>
  </w:p>
  <w:p w:rsidR="0066189A" w:rsidRDefault="0066189A">
    <w:pPr>
      <w:pStyle w:val="a6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Pr="001D00D2">
      <w:rPr>
        <w:sz w:val="22"/>
        <w:szCs w:val="22"/>
        <w:lang w:val="de-DE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66189A" w:rsidRPr="001D00D2" w:rsidRDefault="0066189A">
    <w:pPr>
      <w:pStyle w:val="a6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174" w:rsidRDefault="00194174">
      <w:r>
        <w:separator/>
      </w:r>
    </w:p>
  </w:footnote>
  <w:footnote w:type="continuationSeparator" w:id="0">
    <w:p w:rsidR="00194174" w:rsidRDefault="001941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89A" w:rsidRDefault="00F35F17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34670" cy="831215"/>
          <wp:effectExtent l="0" t="0" r="0" b="6985"/>
          <wp:docPr id="1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189A">
      <w:rPr>
        <w:lang w:val="bg-BG"/>
      </w:rPr>
      <w:t xml:space="preserve"> </w:t>
    </w:r>
  </w:p>
  <w:p w:rsidR="0066189A" w:rsidRDefault="0066189A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66189A" w:rsidRDefault="0066189A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66189A" w:rsidRDefault="0066189A">
    <w:pPr>
      <w:pStyle w:val="a3"/>
      <w:jc w:val="right"/>
      <w:rPr>
        <w:sz w:val="40"/>
        <w:szCs w:val="40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</w:t>
    </w:r>
  </w:p>
  <w:p w:rsidR="0066189A" w:rsidRDefault="0066189A">
    <w:pPr>
      <w:pStyle w:val="a3"/>
      <w:rPr>
        <w:b/>
        <w:bCs/>
        <w:sz w:val="52"/>
        <w:szCs w:val="52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 </w:t>
    </w:r>
    <w:r>
      <w:rPr>
        <w:b/>
        <w:bCs/>
        <w:sz w:val="52"/>
        <w:szCs w:val="52"/>
        <w:u w:val="none"/>
      </w:rPr>
      <w:t>О Б Щ И Н А      С Е В Л И Е В О</w:t>
    </w:r>
  </w:p>
  <w:p w:rsidR="0066189A" w:rsidRDefault="0066189A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66189A" w:rsidRDefault="0066189A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66189A" w:rsidRDefault="00F35F17">
    <w:pPr>
      <w:pStyle w:val="a4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BB83AD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87A38"/>
    <w:multiLevelType w:val="hybridMultilevel"/>
    <w:tmpl w:val="48E63554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2D7102A"/>
    <w:multiLevelType w:val="hybridMultilevel"/>
    <w:tmpl w:val="957A1184"/>
    <w:lvl w:ilvl="0" w:tplc="8E84FB4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6B4501BB"/>
    <w:multiLevelType w:val="hybridMultilevel"/>
    <w:tmpl w:val="ACF83E74"/>
    <w:lvl w:ilvl="0" w:tplc="72721F1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34"/>
    <w:rsid w:val="00020755"/>
    <w:rsid w:val="0007280B"/>
    <w:rsid w:val="0008572B"/>
    <w:rsid w:val="000A4686"/>
    <w:rsid w:val="000B1023"/>
    <w:rsid w:val="000C12C3"/>
    <w:rsid w:val="000D3ECB"/>
    <w:rsid w:val="001118D6"/>
    <w:rsid w:val="00131BAC"/>
    <w:rsid w:val="00194174"/>
    <w:rsid w:val="001D00D2"/>
    <w:rsid w:val="001D51A7"/>
    <w:rsid w:val="001E7AB9"/>
    <w:rsid w:val="0025393F"/>
    <w:rsid w:val="002C79CC"/>
    <w:rsid w:val="002F1280"/>
    <w:rsid w:val="00324A6A"/>
    <w:rsid w:val="0034187D"/>
    <w:rsid w:val="00380932"/>
    <w:rsid w:val="003C6642"/>
    <w:rsid w:val="004450CB"/>
    <w:rsid w:val="00451801"/>
    <w:rsid w:val="004520C4"/>
    <w:rsid w:val="004524DB"/>
    <w:rsid w:val="0046236B"/>
    <w:rsid w:val="004E02F2"/>
    <w:rsid w:val="00513104"/>
    <w:rsid w:val="00554534"/>
    <w:rsid w:val="0057415A"/>
    <w:rsid w:val="005E5AA7"/>
    <w:rsid w:val="0066189A"/>
    <w:rsid w:val="00666B99"/>
    <w:rsid w:val="00684F5C"/>
    <w:rsid w:val="006A205D"/>
    <w:rsid w:val="006B2F08"/>
    <w:rsid w:val="006C108C"/>
    <w:rsid w:val="00714095"/>
    <w:rsid w:val="0072189A"/>
    <w:rsid w:val="007E2CEC"/>
    <w:rsid w:val="00801277"/>
    <w:rsid w:val="00844081"/>
    <w:rsid w:val="009262EE"/>
    <w:rsid w:val="00964C2E"/>
    <w:rsid w:val="00AB4DDE"/>
    <w:rsid w:val="00B108AA"/>
    <w:rsid w:val="00B61DDB"/>
    <w:rsid w:val="00B61F82"/>
    <w:rsid w:val="00BF3544"/>
    <w:rsid w:val="00BF477E"/>
    <w:rsid w:val="00C5737F"/>
    <w:rsid w:val="00C9154C"/>
    <w:rsid w:val="00CC5260"/>
    <w:rsid w:val="00D0080D"/>
    <w:rsid w:val="00D0522B"/>
    <w:rsid w:val="00D122DD"/>
    <w:rsid w:val="00D3098A"/>
    <w:rsid w:val="00D8570A"/>
    <w:rsid w:val="00D870BB"/>
    <w:rsid w:val="00DF5630"/>
    <w:rsid w:val="00E04AFA"/>
    <w:rsid w:val="00E94E8A"/>
    <w:rsid w:val="00EA6397"/>
    <w:rsid w:val="00EF5CBB"/>
    <w:rsid w:val="00F35F17"/>
    <w:rsid w:val="00FC04DA"/>
    <w:rsid w:val="00FC1875"/>
    <w:rsid w:val="00FF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33C953B-B992-4C74-87B8-8B7CD555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87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FC1875"/>
    <w:pPr>
      <w:jc w:val="center"/>
    </w:pPr>
    <w:rPr>
      <w:sz w:val="36"/>
      <w:szCs w:val="36"/>
      <w:u w:val="single"/>
      <w:lang w:val="bg-BG"/>
    </w:rPr>
  </w:style>
  <w:style w:type="paragraph" w:styleId="a4">
    <w:name w:val="header"/>
    <w:basedOn w:val="a"/>
    <w:link w:val="a5"/>
    <w:uiPriority w:val="99"/>
    <w:rsid w:val="00FC1875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uiPriority w:val="99"/>
    <w:locked/>
    <w:rsid w:val="00FC1875"/>
    <w:rPr>
      <w:rFonts w:ascii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rsid w:val="00FC1875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uiPriority w:val="99"/>
    <w:locked/>
    <w:rsid w:val="00FC1875"/>
    <w:rPr>
      <w:rFonts w:ascii="Times New Roman" w:hAnsi="Times New Roman" w:cs="Times New Roman"/>
      <w:sz w:val="24"/>
      <w:szCs w:val="24"/>
      <w:lang w:val="en-US"/>
    </w:rPr>
  </w:style>
  <w:style w:type="paragraph" w:customStyle="1" w:styleId="a8">
    <w:name w:val="Знак Знак"/>
    <w:basedOn w:val="a"/>
    <w:rsid w:val="00FC04DA"/>
    <w:pPr>
      <w:tabs>
        <w:tab w:val="left" w:pos="709"/>
      </w:tabs>
    </w:pPr>
    <w:rPr>
      <w:rFonts w:ascii="Tahoma" w:hAnsi="Tahoma" w:cs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OBSEVLIEVO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Marieta Gecheva</dc:creator>
  <cp:keywords/>
  <dc:description/>
  <cp:lastModifiedBy>Nikolay Mihov</cp:lastModifiedBy>
  <cp:revision>8</cp:revision>
  <dcterms:created xsi:type="dcterms:W3CDTF">2022-01-25T09:26:00Z</dcterms:created>
  <dcterms:modified xsi:type="dcterms:W3CDTF">2022-11-23T12:16:00Z</dcterms:modified>
</cp:coreProperties>
</file>